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86" w:rsidRPr="00AF1230" w:rsidRDefault="008C4486" w:rsidP="00AF12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F1230">
        <w:rPr>
          <w:rFonts w:ascii="Times New Roman" w:hAnsi="Times New Roman"/>
          <w:b/>
          <w:sz w:val="24"/>
          <w:szCs w:val="24"/>
          <w:lang w:val="en-US"/>
        </w:rPr>
        <w:t>KARYA TULIS PESERTA</w:t>
      </w:r>
    </w:p>
    <w:p w:rsidR="008C4486" w:rsidRPr="00AF1230" w:rsidRDefault="008C4486" w:rsidP="00AF1230">
      <w:pPr>
        <w:pStyle w:val="ListParagraph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  <w:color w:val="00B050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Karya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tulis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diketik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rapi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pada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kertas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ukuran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A4,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dengan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font  Times  New  Roman  12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spasi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 1,5. 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Sekurang</w:t>
      </w:r>
      <w:proofErr w:type="spellEnd"/>
      <w:r w:rsidR="000A2F97" w:rsidRPr="00AF1230">
        <w:rPr>
          <w:rFonts w:ascii="Times New Roman" w:hAnsi="Times New Roman"/>
          <w:color w:val="00B050"/>
          <w:sz w:val="24"/>
          <w:szCs w:val="24"/>
        </w:rPr>
        <w:t>-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kurangnya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10 (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sepuluh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)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halaman</w:t>
      </w:r>
      <w:proofErr w:type="spellEnd"/>
      <w:r w:rsidR="005E3AE1">
        <w:rPr>
          <w:rFonts w:ascii="Times New Roman" w:hAnsi="Times New Roman"/>
          <w:color w:val="00B050"/>
          <w:sz w:val="24"/>
          <w:szCs w:val="24"/>
        </w:rPr>
        <w:t xml:space="preserve"> atau 4000 kata</w:t>
      </w:r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.</w:t>
      </w:r>
    </w:p>
    <w:p w:rsidR="008C4486" w:rsidRPr="00AF1230" w:rsidRDefault="008C4486" w:rsidP="00AF1230">
      <w:pPr>
        <w:pStyle w:val="ListParagraph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  <w:color w:val="00B050"/>
          <w:sz w:val="24"/>
          <w:szCs w:val="24"/>
          <w:lang w:val="en-US"/>
        </w:rPr>
      </w:pPr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Format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penulisan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sesuai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dengan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ketentuan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penulisan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karya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tulis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ilmiah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yang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berlaku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,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sekurang-kurangnya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meliputi</w:t>
      </w:r>
      <w:proofErr w:type="spellEnd"/>
      <w:r w:rsidRPr="00AF1230">
        <w:rPr>
          <w:rFonts w:ascii="Times New Roman" w:hAnsi="Times New Roman"/>
          <w:color w:val="00B050"/>
          <w:sz w:val="24"/>
          <w:szCs w:val="24"/>
          <w:lang w:val="en-US"/>
        </w:rPr>
        <w:t>:</w:t>
      </w:r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Judul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Abstrak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Kata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kunci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Pendahuluan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Uraian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materi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batang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tubuh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Penutup</w:t>
      </w:r>
      <w:proofErr w:type="spellEnd"/>
    </w:p>
    <w:p w:rsidR="008C4486" w:rsidRPr="00AF1230" w:rsidRDefault="008C4486" w:rsidP="00AF1230">
      <w:pPr>
        <w:pStyle w:val="ListParagraph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Daftar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pustaka</w:t>
      </w:r>
      <w:proofErr w:type="spellEnd"/>
      <w:r w:rsidRPr="00AF1230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AF1230">
        <w:rPr>
          <w:rFonts w:ascii="Times New Roman" w:hAnsi="Times New Roman"/>
          <w:sz w:val="24"/>
          <w:szCs w:val="24"/>
          <w:lang w:val="en-US"/>
        </w:rPr>
        <w:t>rujukan</w:t>
      </w:r>
      <w:proofErr w:type="spellEnd"/>
    </w:p>
    <w:p w:rsidR="008C4486" w:rsidRPr="00AF1230" w:rsidRDefault="008C4486" w:rsidP="00AF12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1230" w:rsidRPr="00AF1230" w:rsidRDefault="00AF1230" w:rsidP="00AF1230">
      <w:pPr>
        <w:pStyle w:val="BodyTextIndent"/>
        <w:numPr>
          <w:ilvl w:val="1"/>
          <w:numId w:val="10"/>
        </w:numPr>
        <w:tabs>
          <w:tab w:val="clear" w:pos="1080"/>
          <w:tab w:val="num" w:pos="426"/>
        </w:tabs>
        <w:spacing w:line="360" w:lineRule="auto"/>
        <w:ind w:left="426" w:hanging="284"/>
        <w:jc w:val="both"/>
        <w:rPr>
          <w:color w:val="00B050"/>
          <w:lang w:val="id-ID"/>
        </w:rPr>
      </w:pPr>
      <w:r w:rsidRPr="00AF1230">
        <w:rPr>
          <w:color w:val="00B050"/>
          <w:lang w:val="id-ID"/>
        </w:rPr>
        <w:t>Aspek yang dinilai terkait dengan: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  <w:lang w:val="id-ID"/>
        </w:rPr>
      </w:pPr>
      <w:r w:rsidRPr="00AF1230">
        <w:rPr>
          <w:color w:val="00B050"/>
          <w:lang w:val="id-ID"/>
        </w:rPr>
        <w:t>Format penulisan (bobot 10%).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  <w:lang w:val="id-ID"/>
        </w:rPr>
      </w:pPr>
      <w:r w:rsidRPr="00AF1230">
        <w:rPr>
          <w:color w:val="00B050"/>
          <w:lang w:val="id-ID"/>
        </w:rPr>
        <w:t>Abstrak dan kata kunci (bobot 10%).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  <w:lang w:val="id-ID"/>
        </w:rPr>
      </w:pPr>
      <w:r w:rsidRPr="00AF1230">
        <w:rPr>
          <w:color w:val="00B050"/>
          <w:lang w:val="id-ID"/>
        </w:rPr>
        <w:t>Tata bahasa (10%(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  <w:lang w:val="id-ID"/>
        </w:rPr>
      </w:pPr>
      <w:r w:rsidRPr="00AF1230">
        <w:rPr>
          <w:color w:val="00B050"/>
          <w:lang w:val="id-ID"/>
        </w:rPr>
        <w:t>Alur penulisan (bobot 10%).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</w:rPr>
      </w:pPr>
      <w:r w:rsidRPr="00AF1230">
        <w:rPr>
          <w:color w:val="00B050"/>
          <w:lang w:val="id-ID"/>
        </w:rPr>
        <w:t>Bibliografi Daftar Bacaan (bobot 10%).</w:t>
      </w:r>
    </w:p>
    <w:p w:rsidR="00AF1230" w:rsidRPr="00AF1230" w:rsidRDefault="00AF1230" w:rsidP="00AF1230">
      <w:pPr>
        <w:pStyle w:val="BodyTextIndent"/>
        <w:numPr>
          <w:ilvl w:val="0"/>
          <w:numId w:val="11"/>
        </w:numPr>
        <w:spacing w:line="360" w:lineRule="auto"/>
        <w:ind w:left="709" w:hanging="284"/>
        <w:jc w:val="both"/>
        <w:rPr>
          <w:color w:val="00B050"/>
        </w:rPr>
      </w:pPr>
      <w:r w:rsidRPr="00AF1230">
        <w:rPr>
          <w:color w:val="00B050"/>
          <w:lang w:val="id-ID"/>
        </w:rPr>
        <w:t>Kesesuaian, keluasan dan kedalaman materi serta nilai (value) dari muatan tulisan bagi perkembangan perpustakaan (internal dan eksternal) serta masyarakat (bobot 50%).</w:t>
      </w:r>
    </w:p>
    <w:p w:rsidR="008C4486" w:rsidRPr="00AF1230" w:rsidRDefault="008C4486" w:rsidP="00AF1230">
      <w:pPr>
        <w:spacing w:after="0" w:line="360" w:lineRule="auto"/>
        <w:jc w:val="both"/>
        <w:rPr>
          <w:rFonts w:ascii="Times New Roman" w:hAnsi="Times New Roman"/>
          <w:i/>
          <w:color w:val="00B050"/>
          <w:sz w:val="24"/>
          <w:szCs w:val="24"/>
        </w:rPr>
      </w:pPr>
      <w:r w:rsidRPr="00AF1230">
        <w:rPr>
          <w:rFonts w:ascii="Times New Roman" w:hAnsi="Times New Roman"/>
          <w:i/>
          <w:color w:val="00B050"/>
          <w:sz w:val="24"/>
          <w:szCs w:val="24"/>
        </w:rPr>
        <w:t>** Teks warna hijau silahkan dihapus</w:t>
      </w:r>
    </w:p>
    <w:sectPr w:rsidR="008C4486" w:rsidRPr="00AF1230" w:rsidSect="00D05500">
      <w:pgSz w:w="11906" w:h="16838" w:code="9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650"/>
    <w:multiLevelType w:val="hybridMultilevel"/>
    <w:tmpl w:val="069830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0065"/>
    <w:multiLevelType w:val="hybridMultilevel"/>
    <w:tmpl w:val="7F0A21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73C8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63786"/>
    <w:multiLevelType w:val="hybridMultilevel"/>
    <w:tmpl w:val="BBBA3F8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D0FE3"/>
    <w:multiLevelType w:val="hybridMultilevel"/>
    <w:tmpl w:val="5F1E796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63BE6"/>
    <w:multiLevelType w:val="hybridMultilevel"/>
    <w:tmpl w:val="91CCDC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C11BC"/>
    <w:multiLevelType w:val="hybridMultilevel"/>
    <w:tmpl w:val="81D413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54F41"/>
    <w:multiLevelType w:val="hybridMultilevel"/>
    <w:tmpl w:val="AAF8806E"/>
    <w:lvl w:ilvl="0" w:tplc="27A66830">
      <w:start w:val="1"/>
      <w:numFmt w:val="lowerLetter"/>
      <w:lvlText w:val="%1."/>
      <w:lvlJc w:val="left"/>
      <w:pPr>
        <w:ind w:left="13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56AE1"/>
    <w:multiLevelType w:val="hybridMultilevel"/>
    <w:tmpl w:val="251275C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A6DA9"/>
    <w:multiLevelType w:val="multilevel"/>
    <w:tmpl w:val="74E27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7FB34BB3"/>
    <w:multiLevelType w:val="hybridMultilevel"/>
    <w:tmpl w:val="B32C185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500"/>
    <w:rsid w:val="0004171A"/>
    <w:rsid w:val="000A2F97"/>
    <w:rsid w:val="00111D79"/>
    <w:rsid w:val="0023752F"/>
    <w:rsid w:val="005E3AE1"/>
    <w:rsid w:val="006E7593"/>
    <w:rsid w:val="0073626B"/>
    <w:rsid w:val="007C2FFA"/>
    <w:rsid w:val="008C4486"/>
    <w:rsid w:val="009608D1"/>
    <w:rsid w:val="00AF1230"/>
    <w:rsid w:val="00D05500"/>
    <w:rsid w:val="00F30F11"/>
    <w:rsid w:val="00FE7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0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AF1230"/>
    <w:pPr>
      <w:spacing w:after="0" w:line="240" w:lineRule="auto"/>
      <w:ind w:left="18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F123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DELL</cp:lastModifiedBy>
  <cp:revision>9</cp:revision>
  <dcterms:created xsi:type="dcterms:W3CDTF">2014-06-16T06:47:00Z</dcterms:created>
  <dcterms:modified xsi:type="dcterms:W3CDTF">2015-05-19T10:51:00Z</dcterms:modified>
</cp:coreProperties>
</file>